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P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 w:rsidRPr="00B74121">
        <w:rPr>
          <w:rFonts w:ascii="Calibri" w:eastAsia="Calibri" w:hAnsi="Calibri" w:cs="Times New Roman"/>
          <w:b/>
          <w:sz w:val="56"/>
          <w:szCs w:val="56"/>
          <w:u w:val="single"/>
        </w:rPr>
        <w:t xml:space="preserve">MAPPATURA DEI PROCESSI LAVORATIVI </w:t>
      </w:r>
    </w:p>
    <w:p w:rsidR="00B74121" w:rsidRDefault="00B429CD" w:rsidP="00B429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>
        <w:rPr>
          <w:rFonts w:ascii="Calibri" w:eastAsia="Calibri" w:hAnsi="Calibri" w:cs="Times New Roman"/>
          <w:b/>
          <w:sz w:val="56"/>
          <w:szCs w:val="56"/>
          <w:u w:val="single"/>
        </w:rPr>
        <w:t>PRAP</w:t>
      </w:r>
    </w:p>
    <w:p w:rsidR="00E524C8" w:rsidRDefault="00E524C8" w:rsidP="00E524C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>
        <w:rPr>
          <w:rFonts w:ascii="Calibri" w:eastAsia="Calibri" w:hAnsi="Calibri" w:cs="Times New Roman"/>
          <w:b/>
          <w:sz w:val="56"/>
          <w:szCs w:val="56"/>
          <w:u w:val="single"/>
        </w:rPr>
        <w:t>ELENCO ATTIVITA’ SMARTABILI E INDIFFERIBILI</w:t>
      </w:r>
    </w:p>
    <w:p w:rsidR="00E524C8" w:rsidRDefault="00E524C8" w:rsidP="00B429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bookmarkStart w:id="0" w:name="_GoBack"/>
      <w:bookmarkEnd w:id="0"/>
    </w:p>
    <w:p w:rsidR="00B74121" w:rsidRPr="00B74121" w:rsidRDefault="00B74121" w:rsidP="00B74121">
      <w:pPr>
        <w:tabs>
          <w:tab w:val="center" w:pos="4819"/>
          <w:tab w:val="right" w:pos="9638"/>
        </w:tabs>
        <w:spacing w:after="0" w:line="240" w:lineRule="auto"/>
        <w:rPr>
          <w:rFonts w:ascii="Calibri" w:eastAsia="Calibri" w:hAnsi="Calibri" w:cs="Times New Roman"/>
          <w:b/>
          <w:sz w:val="40"/>
          <w:szCs w:val="40"/>
          <w:u w:val="single"/>
        </w:rPr>
      </w:pPr>
    </w:p>
    <w:p w:rsidR="00D34DB1" w:rsidRDefault="00D34DB1"/>
    <w:sectPr w:rsidR="00D34DB1" w:rsidSect="00B7412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4389A"/>
    <w:multiLevelType w:val="hybridMultilevel"/>
    <w:tmpl w:val="45902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AB267D"/>
    <w:multiLevelType w:val="hybridMultilevel"/>
    <w:tmpl w:val="92868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21"/>
    <w:rsid w:val="006D11FC"/>
    <w:rsid w:val="00B429CD"/>
    <w:rsid w:val="00B74121"/>
    <w:rsid w:val="00D34DB1"/>
    <w:rsid w:val="00E524C8"/>
    <w:rsid w:val="00F5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7C970-FC58-40ED-92B0-7D182B30B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12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4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Win7Pc</dc:creator>
  <cp:lastModifiedBy>Nunzio Pepe</cp:lastModifiedBy>
  <cp:revision>5</cp:revision>
  <cp:lastPrinted>2021-02-17T13:27:00Z</cp:lastPrinted>
  <dcterms:created xsi:type="dcterms:W3CDTF">2021-01-04T14:48:00Z</dcterms:created>
  <dcterms:modified xsi:type="dcterms:W3CDTF">2021-02-17T13:29:00Z</dcterms:modified>
</cp:coreProperties>
</file>